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97E" w:rsidRDefault="00E5797E" w:rsidP="00E5797E">
      <w:pPr>
        <w:spacing w:before="240" w:after="240"/>
        <w:rPr>
          <w:rFonts w:asciiTheme="minorEastAsia" w:hAnsiTheme="minorEastAsia"/>
          <w:b/>
          <w:spacing w:val="80"/>
          <w:szCs w:val="30"/>
        </w:rPr>
      </w:pPr>
      <w:bookmarkStart w:id="0" w:name="_GoBack"/>
      <w:bookmarkEnd w:id="0"/>
    </w:p>
    <w:p w:rsidR="00E5797E" w:rsidRDefault="00E5797E" w:rsidP="00E5797E">
      <w:pPr>
        <w:spacing w:after="240" w:line="480" w:lineRule="auto"/>
        <w:jc w:val="center"/>
        <w:rPr>
          <w:rFonts w:asciiTheme="minorEastAsia" w:hAnsiTheme="minorEastAsia"/>
          <w:spacing w:val="80"/>
          <w:sz w:val="36"/>
          <w:szCs w:val="36"/>
        </w:rPr>
      </w:pPr>
      <w:r>
        <w:rPr>
          <w:rFonts w:asciiTheme="minorEastAsia" w:hAnsiTheme="minorEastAsia" w:hint="eastAsia"/>
          <w:spacing w:val="80"/>
          <w:sz w:val="36"/>
          <w:szCs w:val="36"/>
        </w:rPr>
        <w:t>中国教育后勤协会</w:t>
      </w:r>
    </w:p>
    <w:p w:rsidR="00E5797E" w:rsidRDefault="00E5797E" w:rsidP="00E5797E">
      <w:pPr>
        <w:spacing w:after="240" w:line="480" w:lineRule="auto"/>
        <w:jc w:val="center"/>
        <w:rPr>
          <w:rFonts w:asciiTheme="minorEastAsia" w:hAnsiTheme="minorEastAsia"/>
          <w:spacing w:val="40"/>
          <w:sz w:val="48"/>
          <w:szCs w:val="48"/>
        </w:rPr>
      </w:pPr>
      <w:r>
        <w:rPr>
          <w:rFonts w:asciiTheme="minorEastAsia" w:hAnsiTheme="minorEastAsia" w:hint="eastAsia"/>
          <w:spacing w:val="80"/>
          <w:sz w:val="48"/>
          <w:szCs w:val="48"/>
        </w:rPr>
        <w:t xml:space="preserve">专 项 课 题 </w:t>
      </w:r>
      <w:r>
        <w:rPr>
          <w:rFonts w:asciiTheme="minorEastAsia" w:hAnsiTheme="minorEastAsia" w:hint="eastAsia"/>
          <w:spacing w:val="40"/>
          <w:sz w:val="48"/>
          <w:szCs w:val="48"/>
        </w:rPr>
        <w:t xml:space="preserve">立 项 申 报 书 </w:t>
      </w:r>
    </w:p>
    <w:p w:rsidR="00E5797E" w:rsidRDefault="00E5797E" w:rsidP="00E5797E">
      <w:pPr>
        <w:jc w:val="center"/>
      </w:pPr>
    </w:p>
    <w:p w:rsidR="00E5797E" w:rsidRDefault="00E5797E" w:rsidP="00E5797E">
      <w:pPr>
        <w:spacing w:line="480" w:lineRule="auto"/>
      </w:pP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批准编号: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课题类型：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F23CCC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>（填</w:t>
      </w:r>
      <w:r w:rsidRPr="00F23CCC">
        <w:rPr>
          <w:rFonts w:ascii="华文楷体" w:eastAsia="华文楷体" w:hAnsi="宋体"/>
          <w:b/>
          <w:bCs/>
          <w:color w:val="000000"/>
          <w:sz w:val="32"/>
          <w:szCs w:val="32"/>
          <w:u w:val="single"/>
        </w:rPr>
        <w:t>：重点/</w:t>
      </w:r>
      <w:r w:rsidRPr="00F23CCC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一般）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课题名称：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课题负责人：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工作单位：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联系电话：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E5797E" w:rsidRDefault="00E5797E" w:rsidP="00E5797E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申报日期：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E5797E" w:rsidRDefault="00E5797E" w:rsidP="00E5797E">
      <w:pPr>
        <w:jc w:val="center"/>
        <w:rPr>
          <w:rFonts w:asciiTheme="minorEastAsia" w:hAnsiTheme="minorEastAsia"/>
          <w:bCs/>
          <w:sz w:val="32"/>
        </w:rPr>
      </w:pPr>
    </w:p>
    <w:p w:rsidR="00E5797E" w:rsidRDefault="00E5797E" w:rsidP="00E5797E">
      <w:pPr>
        <w:jc w:val="center"/>
        <w:rPr>
          <w:rFonts w:asciiTheme="minorEastAsia" w:hAnsiTheme="minorEastAsia"/>
          <w:bCs/>
          <w:sz w:val="32"/>
        </w:rPr>
      </w:pPr>
    </w:p>
    <w:p w:rsidR="00E5797E" w:rsidRDefault="00E5797E" w:rsidP="00E5797E">
      <w:pPr>
        <w:jc w:val="center"/>
        <w:rPr>
          <w:rFonts w:asciiTheme="minorEastAsia" w:hAnsiTheme="minorEastAsia"/>
          <w:bCs/>
          <w:sz w:val="32"/>
        </w:rPr>
      </w:pPr>
    </w:p>
    <w:p w:rsidR="00E5797E" w:rsidRDefault="00E5797E" w:rsidP="00E5797E">
      <w:pPr>
        <w:jc w:val="center"/>
        <w:rPr>
          <w:rFonts w:asciiTheme="minorEastAsia" w:hAnsiTheme="minorEastAsia"/>
          <w:bCs/>
          <w:sz w:val="32"/>
        </w:rPr>
      </w:pPr>
    </w:p>
    <w:p w:rsidR="00E5797E" w:rsidRDefault="00E5797E" w:rsidP="00E5797E">
      <w:pPr>
        <w:jc w:val="center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中国教育后勤协会秘书处</w:t>
      </w:r>
    </w:p>
    <w:p w:rsidR="00E5797E" w:rsidRDefault="00E5797E" w:rsidP="00E5797E">
      <w:pPr>
        <w:jc w:val="center"/>
        <w:rPr>
          <w:rFonts w:cs="Times New Roman"/>
          <w:bCs/>
          <w:kern w:val="0"/>
          <w:sz w:val="28"/>
        </w:rPr>
      </w:pPr>
      <w:r>
        <w:rPr>
          <w:rFonts w:cs="Times New Roman"/>
          <w:bCs/>
          <w:sz w:val="28"/>
        </w:rPr>
        <w:t>20</w:t>
      </w:r>
      <w:r>
        <w:rPr>
          <w:rFonts w:cs="Times New Roman" w:hint="eastAsia"/>
          <w:bCs/>
          <w:sz w:val="28"/>
        </w:rPr>
        <w:t>20</w:t>
      </w:r>
      <w:r w:rsidRPr="00C203DA">
        <w:rPr>
          <w:rFonts w:cs="Times New Roman" w:hint="eastAsia"/>
          <w:bCs/>
          <w:sz w:val="28"/>
        </w:rPr>
        <w:t>年</w:t>
      </w:r>
      <w:r w:rsidRPr="00C203DA">
        <w:rPr>
          <w:rFonts w:cs="Times New Roman"/>
          <w:bCs/>
          <w:sz w:val="28"/>
        </w:rPr>
        <w:t>3</w:t>
      </w:r>
      <w:r w:rsidRPr="00C203DA">
        <w:rPr>
          <w:rFonts w:cs="Times New Roman" w:hint="eastAsia"/>
          <w:bCs/>
          <w:sz w:val="28"/>
        </w:rPr>
        <w:t>月</w:t>
      </w:r>
      <w:r>
        <w:rPr>
          <w:rFonts w:cs="Times New Roman"/>
          <w:bCs/>
          <w:kern w:val="0"/>
          <w:sz w:val="28"/>
        </w:rPr>
        <w:br w:type="page"/>
      </w:r>
    </w:p>
    <w:p w:rsidR="00E5797E" w:rsidRPr="00C203DA" w:rsidRDefault="00E5797E" w:rsidP="00E5797E">
      <w:pPr>
        <w:widowControl/>
        <w:jc w:val="left"/>
        <w:rPr>
          <w:rFonts w:cs="Times New Roman"/>
          <w:bCs/>
          <w:kern w:val="0"/>
          <w:sz w:val="28"/>
        </w:rPr>
        <w:sectPr w:rsidR="00E5797E" w:rsidRPr="00C203DA">
          <w:footerReference w:type="default" r:id="rId6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9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79"/>
        <w:gridCol w:w="997"/>
        <w:gridCol w:w="1318"/>
        <w:gridCol w:w="218"/>
        <w:gridCol w:w="1084"/>
        <w:gridCol w:w="352"/>
        <w:gridCol w:w="283"/>
        <w:gridCol w:w="709"/>
        <w:gridCol w:w="1276"/>
        <w:gridCol w:w="1751"/>
      </w:tblGrid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b/>
                <w:sz w:val="24"/>
                <w:szCs w:val="24"/>
              </w:rPr>
            </w:pPr>
            <w:r>
              <w:rPr>
                <w:rFonts w:ascii="仿宋_GB2312" w:hAnsiTheme="minorEastAsia" w:hint="eastAsia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ind w:firstLineChars="100" w:firstLine="240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性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ind w:firstLineChars="150" w:firstLine="360"/>
              <w:rPr>
                <w:rFonts w:ascii="仿宋_GB2312" w:hAnsiTheme="minorEastAsia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年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日</w:t>
            </w:r>
          </w:p>
        </w:tc>
      </w:tr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ind w:firstLineChars="100" w:firstLine="240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手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工作单位</w:t>
            </w:r>
            <w:r>
              <w:rPr>
                <w:rFonts w:ascii="仿宋_GB2312" w:hAnsiTheme="minorEastAsia" w:hint="eastAsia"/>
                <w:sz w:val="24"/>
                <w:szCs w:val="24"/>
              </w:rPr>
              <w:t>/</w:t>
            </w:r>
            <w:r>
              <w:rPr>
                <w:rFonts w:ascii="仿宋_GB2312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jc w:val="lef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4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E5797E">
            <w:pPr>
              <w:spacing w:line="400" w:lineRule="exact"/>
              <w:ind w:rightChars="-51" w:right="-107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E5797E">
            <w:pPr>
              <w:spacing w:line="400" w:lineRule="exact"/>
              <w:ind w:rightChars="-51" w:right="-107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办公电话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/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最终成果形式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ascii="仿宋_GB2312" w:hAnsiTheme="minorEastAsia" w:hint="eastAsia"/>
                <w:b/>
                <w:sz w:val="24"/>
                <w:szCs w:val="24"/>
              </w:rPr>
              <w:t>一、课题组主要成员情况</w:t>
            </w:r>
          </w:p>
        </w:tc>
      </w:tr>
      <w:tr w:rsidR="00E5797E" w:rsidTr="0039504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姓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研究专长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工作单位、职务</w:t>
            </w:r>
          </w:p>
        </w:tc>
      </w:tr>
      <w:tr w:rsidR="00E5797E" w:rsidTr="0039504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97E" w:rsidRDefault="00E5797E" w:rsidP="0039504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97E" w:rsidRDefault="00E5797E" w:rsidP="00395040">
            <w:pPr>
              <w:spacing w:line="400" w:lineRule="exact"/>
              <w:jc w:val="center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before="200"/>
              <w:rPr>
                <w:rFonts w:ascii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360" w:lineRule="auto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360" w:lineRule="auto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before="200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before="200"/>
              <w:rPr>
                <w:rFonts w:ascii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  <w:r w:rsidR="00821037"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及经费来源</w:t>
            </w: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</w:tc>
      </w:tr>
      <w:tr w:rsidR="00E5797E" w:rsidTr="0039504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before="200"/>
              <w:rPr>
                <w:rFonts w:ascii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395040">
            <w:pPr>
              <w:spacing w:line="400" w:lineRule="exac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E5797E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签字、公章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 </w:t>
            </w:r>
          </w:p>
          <w:p w:rsidR="00E5797E" w:rsidRDefault="00E5797E" w:rsidP="00E5797E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日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  <w:tr w:rsidR="00E5797E" w:rsidTr="0039504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97E" w:rsidRDefault="00E5797E" w:rsidP="00395040">
            <w:pPr>
              <w:spacing w:before="200"/>
              <w:rPr>
                <w:rFonts w:ascii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:rsidR="00E5797E" w:rsidRDefault="00E5797E" w:rsidP="00E5797E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E5797E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E5797E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</w:p>
          <w:p w:rsidR="00E5797E" w:rsidRDefault="00E5797E" w:rsidP="00E5797E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签字、公章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</w:t>
            </w:r>
          </w:p>
          <w:p w:rsidR="00E5797E" w:rsidRDefault="00E5797E" w:rsidP="00E5797E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hAnsiTheme="minorEastAsia" w:cs="Times New Roman"/>
                <w:sz w:val="24"/>
                <w:szCs w:val="24"/>
              </w:rPr>
            </w:pPr>
            <w:r>
              <w:rPr>
                <w:rFonts w:ascii="仿宋_GB2312" w:hAnsiTheme="minorEastAsia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>日</w:t>
            </w:r>
            <w:r>
              <w:rPr>
                <w:rFonts w:ascii="仿宋_GB2312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E5797E" w:rsidRPr="00E5797E" w:rsidRDefault="00E5797E" w:rsidP="00E5797E">
      <w:pPr>
        <w:widowControl/>
        <w:rPr>
          <w:rFonts w:ascii="华文中宋" w:eastAsia="华文中宋" w:hAnsi="华文中宋"/>
          <w:bCs/>
          <w:color w:val="000000"/>
          <w:sz w:val="36"/>
          <w:szCs w:val="36"/>
        </w:rPr>
      </w:pPr>
    </w:p>
    <w:sectPr w:rsidR="00E5797E" w:rsidRPr="00E5797E" w:rsidSect="0005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76" w:rsidRDefault="00330B76" w:rsidP="001F049B">
      <w:r>
        <w:separator/>
      </w:r>
    </w:p>
  </w:endnote>
  <w:endnote w:type="continuationSeparator" w:id="0">
    <w:p w:rsidR="00330B76" w:rsidRDefault="00330B76" w:rsidP="001F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583483"/>
      <w:docPartObj>
        <w:docPartGallery w:val="Page Numbers (Bottom of Page)"/>
        <w:docPartUnique/>
      </w:docPartObj>
    </w:sdtPr>
    <w:sdtEndPr/>
    <w:sdtContent>
      <w:p w:rsidR="00E5797E" w:rsidRDefault="00E579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604" w:rsidRPr="00080604">
          <w:rPr>
            <w:noProof/>
            <w:lang w:val="zh-CN"/>
          </w:rPr>
          <w:t>1</w:t>
        </w:r>
        <w:r>
          <w:fldChar w:fldCharType="end"/>
        </w:r>
      </w:p>
    </w:sdtContent>
  </w:sdt>
  <w:p w:rsidR="00E5797E" w:rsidRDefault="00E57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76" w:rsidRDefault="00330B76" w:rsidP="001F049B">
      <w:r>
        <w:separator/>
      </w:r>
    </w:p>
  </w:footnote>
  <w:footnote w:type="continuationSeparator" w:id="0">
    <w:p w:rsidR="00330B76" w:rsidRDefault="00330B76" w:rsidP="001F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9B"/>
    <w:rsid w:val="000064D4"/>
    <w:rsid w:val="00055690"/>
    <w:rsid w:val="00070189"/>
    <w:rsid w:val="00080604"/>
    <w:rsid w:val="00095164"/>
    <w:rsid w:val="000E22CF"/>
    <w:rsid w:val="00195DE6"/>
    <w:rsid w:val="001C01B1"/>
    <w:rsid w:val="001F049B"/>
    <w:rsid w:val="001F31DA"/>
    <w:rsid w:val="002246C4"/>
    <w:rsid w:val="0027195F"/>
    <w:rsid w:val="00295928"/>
    <w:rsid w:val="002A0176"/>
    <w:rsid w:val="002F3342"/>
    <w:rsid w:val="003127E6"/>
    <w:rsid w:val="00330B76"/>
    <w:rsid w:val="00396BDC"/>
    <w:rsid w:val="003A48D4"/>
    <w:rsid w:val="003C647E"/>
    <w:rsid w:val="003D1AB3"/>
    <w:rsid w:val="0041778A"/>
    <w:rsid w:val="004223FF"/>
    <w:rsid w:val="004279B6"/>
    <w:rsid w:val="004A0ABF"/>
    <w:rsid w:val="005102C6"/>
    <w:rsid w:val="00513BDB"/>
    <w:rsid w:val="005251F0"/>
    <w:rsid w:val="0058547D"/>
    <w:rsid w:val="007019C7"/>
    <w:rsid w:val="007A7B1F"/>
    <w:rsid w:val="007B7F40"/>
    <w:rsid w:val="007C31F0"/>
    <w:rsid w:val="007D5234"/>
    <w:rsid w:val="00821037"/>
    <w:rsid w:val="0084116D"/>
    <w:rsid w:val="008D1243"/>
    <w:rsid w:val="00911924"/>
    <w:rsid w:val="00920B43"/>
    <w:rsid w:val="00943222"/>
    <w:rsid w:val="009845D3"/>
    <w:rsid w:val="009C3E6A"/>
    <w:rsid w:val="009D1C1E"/>
    <w:rsid w:val="009E0166"/>
    <w:rsid w:val="009F2134"/>
    <w:rsid w:val="009F7277"/>
    <w:rsid w:val="00A554F5"/>
    <w:rsid w:val="00A55FEC"/>
    <w:rsid w:val="00A75DB8"/>
    <w:rsid w:val="00A77A48"/>
    <w:rsid w:val="00AA6F69"/>
    <w:rsid w:val="00AB6155"/>
    <w:rsid w:val="00AD2DEC"/>
    <w:rsid w:val="00B06B4C"/>
    <w:rsid w:val="00B2446F"/>
    <w:rsid w:val="00C17794"/>
    <w:rsid w:val="00CC42CC"/>
    <w:rsid w:val="00CE1EB8"/>
    <w:rsid w:val="00D62D26"/>
    <w:rsid w:val="00D708FF"/>
    <w:rsid w:val="00D86B4B"/>
    <w:rsid w:val="00DF386A"/>
    <w:rsid w:val="00E12497"/>
    <w:rsid w:val="00E167E6"/>
    <w:rsid w:val="00E201F7"/>
    <w:rsid w:val="00E325F3"/>
    <w:rsid w:val="00E5797E"/>
    <w:rsid w:val="00EF6A26"/>
    <w:rsid w:val="00F06AAC"/>
    <w:rsid w:val="00F6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86D3A"/>
  <w15:docId w15:val="{87790A0B-0C16-4E5C-9D91-F3303AF7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49B"/>
    <w:rPr>
      <w:sz w:val="18"/>
      <w:szCs w:val="18"/>
    </w:rPr>
  </w:style>
  <w:style w:type="paragraph" w:customStyle="1" w:styleId="16">
    <w:name w:val="16"/>
    <w:basedOn w:val="a"/>
    <w:rsid w:val="000E2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22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223FF"/>
    <w:rPr>
      <w:b/>
      <w:bCs/>
    </w:rPr>
  </w:style>
  <w:style w:type="character" w:styleId="a9">
    <w:name w:val="Hyperlink"/>
    <w:basedOn w:val="a0"/>
    <w:uiPriority w:val="99"/>
    <w:unhideWhenUsed/>
    <w:rsid w:val="003127E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E5797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5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苏州吴和物业管理有限公司</dc:creator>
  <cp:keywords/>
  <dc:description/>
  <cp:lastModifiedBy>jy w</cp:lastModifiedBy>
  <cp:revision>3</cp:revision>
  <dcterms:created xsi:type="dcterms:W3CDTF">2020-03-12T07:52:00Z</dcterms:created>
  <dcterms:modified xsi:type="dcterms:W3CDTF">2020-03-12T07:52:00Z</dcterms:modified>
</cp:coreProperties>
</file>